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80E" w:rsidRPr="008F380E" w:rsidRDefault="00AF6338" w:rsidP="008F380E">
      <w:pPr>
        <w:shd w:val="clear" w:color="auto" w:fill="FFFFFF"/>
        <w:spacing w:before="100" w:beforeAutospacing="1" w:after="100" w:afterAutospacing="1"/>
        <w:contextualSpacing/>
        <w:jc w:val="center"/>
        <w:rPr>
          <w:rFonts w:ascii="Candara" w:eastAsia="Times New Roman" w:hAnsi="Candara" w:cs="Times New Roman"/>
          <w:b/>
          <w:bCs/>
          <w:iCs/>
          <w:color w:val="70AD47" w:themeColor="accent6"/>
          <w:sz w:val="52"/>
          <w:szCs w:val="52"/>
        </w:rPr>
      </w:pPr>
      <w:r w:rsidRPr="00AF6338">
        <w:rPr>
          <w:rFonts w:ascii="Candara" w:eastAsia="Times New Roman" w:hAnsi="Candara" w:cs="Times New Roman"/>
          <w:b/>
          <w:bCs/>
          <w:iCs/>
          <w:color w:val="70AD47" w:themeColor="accent6"/>
          <w:sz w:val="52"/>
          <w:szCs w:val="52"/>
        </w:rPr>
        <w:t>How to Create a</w:t>
      </w:r>
    </w:p>
    <w:p w:rsidR="008F380E" w:rsidRDefault="00AF6338" w:rsidP="008F380E">
      <w:pPr>
        <w:shd w:val="clear" w:color="auto" w:fill="FFFFFF"/>
        <w:spacing w:before="100" w:beforeAutospacing="1" w:after="100" w:afterAutospacing="1"/>
        <w:contextualSpacing/>
        <w:jc w:val="center"/>
        <w:rPr>
          <w:rFonts w:ascii="Candara" w:eastAsia="Times New Roman" w:hAnsi="Candara" w:cs="Times New Roman"/>
          <w:b/>
          <w:bCs/>
          <w:iCs/>
          <w:color w:val="70AD47" w:themeColor="accent6"/>
          <w:sz w:val="10"/>
          <w:szCs w:val="10"/>
        </w:rPr>
      </w:pPr>
      <w:r w:rsidRPr="00AF6338">
        <w:rPr>
          <w:rFonts w:ascii="Candara" w:eastAsia="Times New Roman" w:hAnsi="Candara" w:cs="Times New Roman"/>
          <w:b/>
          <w:bCs/>
          <w:iCs/>
          <w:color w:val="70AD47" w:themeColor="accent6"/>
          <w:sz w:val="52"/>
          <w:szCs w:val="52"/>
        </w:rPr>
        <w:t>Conscientious Objector (CO) File</w:t>
      </w:r>
    </w:p>
    <w:p w:rsidR="008F380E" w:rsidRPr="008F380E" w:rsidRDefault="008F380E" w:rsidP="008F380E">
      <w:pPr>
        <w:shd w:val="clear" w:color="auto" w:fill="FFFFFF"/>
        <w:spacing w:before="100" w:beforeAutospacing="1" w:after="100" w:afterAutospacing="1"/>
        <w:contextualSpacing/>
        <w:jc w:val="center"/>
        <w:rPr>
          <w:rFonts w:ascii="Candara" w:eastAsia="Times New Roman" w:hAnsi="Candara" w:cs="Times New Roman"/>
          <w:b/>
          <w:bCs/>
          <w:iCs/>
          <w:color w:val="70AD47" w:themeColor="accent6"/>
          <w:sz w:val="10"/>
          <w:szCs w:val="10"/>
        </w:rPr>
      </w:pPr>
    </w:p>
    <w:p w:rsidR="00AF6338" w:rsidRPr="00AF6338" w:rsidRDefault="00AF6338" w:rsidP="00AF6338">
      <w:pPr>
        <w:shd w:val="clear" w:color="auto" w:fill="FFFFFF"/>
        <w:spacing w:before="100" w:beforeAutospacing="1" w:after="100" w:afterAutospacing="1"/>
        <w:rPr>
          <w:rFonts w:ascii="Times New Roman" w:eastAsia="Times New Roman" w:hAnsi="Times New Roman" w:cs="Times New Roman"/>
        </w:rPr>
      </w:pPr>
      <w:r w:rsidRPr="00AF6338">
        <w:rPr>
          <w:rFonts w:ascii="Candara" w:eastAsia="Times New Roman" w:hAnsi="Candara" w:cs="Times New Roman"/>
          <w:iCs/>
          <w:color w:val="3F3F3F"/>
        </w:rPr>
        <w:t xml:space="preserve">A </w:t>
      </w:r>
      <w:r w:rsidRPr="00AF6338">
        <w:rPr>
          <w:rFonts w:ascii="Candara" w:eastAsia="Times New Roman" w:hAnsi="Candara" w:cs="Times New Roman"/>
          <w:iCs/>
          <w:color w:val="565656"/>
        </w:rPr>
        <w:t xml:space="preserve">CO File </w:t>
      </w:r>
      <w:r w:rsidRPr="00AF6338">
        <w:rPr>
          <w:rFonts w:ascii="Candara" w:eastAsia="Times New Roman" w:hAnsi="Candara" w:cs="Times New Roman"/>
          <w:iCs/>
          <w:color w:val="3F3F3F"/>
        </w:rPr>
        <w:t xml:space="preserve">is a collection of faith statements, references and other evidence that you are a conscientious objector to participation in the military. </w:t>
      </w:r>
    </w:p>
    <w:p w:rsidR="00AF6338" w:rsidRPr="008F380E" w:rsidRDefault="00AF6338" w:rsidP="008F380E">
      <w:pPr>
        <w:shd w:val="clear" w:color="auto" w:fill="FFFFFF"/>
        <w:spacing w:before="100" w:beforeAutospacing="1" w:after="100" w:afterAutospacing="1"/>
        <w:contextualSpacing/>
        <w:jc w:val="both"/>
        <w:rPr>
          <w:rFonts w:ascii="Candara" w:eastAsia="Times New Roman" w:hAnsi="Candara" w:cs="Times New Roman"/>
          <w:iCs/>
          <w:color w:val="3F3F3F"/>
        </w:rPr>
      </w:pPr>
      <w:r w:rsidRPr="00AF6338">
        <w:rPr>
          <w:rFonts w:ascii="Candara" w:eastAsia="Times New Roman" w:hAnsi="Candara" w:cs="Times New Roman"/>
          <w:iCs/>
          <w:color w:val="70AD47" w:themeColor="accent6"/>
        </w:rPr>
        <w:t xml:space="preserve">A </w:t>
      </w:r>
      <w:r w:rsidRPr="00AF6338">
        <w:rPr>
          <w:rFonts w:ascii="Candara" w:eastAsia="Times New Roman" w:hAnsi="Candara" w:cs="Times New Roman"/>
          <w:b/>
          <w:iCs/>
          <w:color w:val="70AD47" w:themeColor="accent6"/>
        </w:rPr>
        <w:t>conscientious objector</w:t>
      </w:r>
      <w:r w:rsidRPr="00AF6338">
        <w:rPr>
          <w:rFonts w:ascii="Candara" w:eastAsia="Times New Roman" w:hAnsi="Candara" w:cs="Times New Roman"/>
          <w:iCs/>
          <w:color w:val="70AD47" w:themeColor="accent6"/>
        </w:rPr>
        <w:t xml:space="preserve"> is defined by the law as one who, “</w:t>
      </w:r>
      <w:r w:rsidRPr="00AF6338">
        <w:rPr>
          <w:rFonts w:ascii="Candara" w:eastAsia="Times New Roman" w:hAnsi="Candara" w:cs="Times New Roman"/>
          <w:b/>
          <w:iCs/>
          <w:color w:val="70AD47" w:themeColor="accent6"/>
        </w:rPr>
        <w:t>by reason of religious training and belief, is conscientiously opposed to participation in war in any form.”</w:t>
      </w:r>
      <w:r w:rsidRPr="00AF6338">
        <w:rPr>
          <w:rFonts w:ascii="Candara" w:eastAsia="Times New Roman" w:hAnsi="Candara" w:cs="Times New Roman"/>
          <w:iCs/>
          <w:color w:val="70AD47" w:themeColor="accent6"/>
        </w:rPr>
        <w:t xml:space="preserve"> </w:t>
      </w:r>
      <w:r w:rsidRPr="00AF6338">
        <w:rPr>
          <w:rFonts w:ascii="Candara" w:eastAsia="Times New Roman" w:hAnsi="Candara" w:cs="Times New Roman"/>
          <w:iCs/>
          <w:color w:val="3F3F3F"/>
        </w:rPr>
        <w:t>If the draft were reinstated, it is possible that draftees would have two weeks or less to make the case that they fit this definition. The purpose of the CO file is to be prepared, within a short time frame, to demonstrate to a draft board that</w:t>
      </w:r>
      <w:r w:rsidRPr="008F380E">
        <w:rPr>
          <w:rFonts w:ascii="Candara" w:eastAsia="Times New Roman" w:hAnsi="Candara" w:cs="Times New Roman"/>
          <w:iCs/>
          <w:color w:val="3F3F3F"/>
        </w:rPr>
        <w:t>:</w:t>
      </w:r>
    </w:p>
    <w:p w:rsidR="00AF6338" w:rsidRPr="008F380E" w:rsidRDefault="00AF6338" w:rsidP="008F380E">
      <w:pPr>
        <w:shd w:val="clear" w:color="auto" w:fill="FFFFFF"/>
        <w:spacing w:before="100" w:beforeAutospacing="1" w:after="100" w:afterAutospacing="1"/>
        <w:ind w:left="547"/>
        <w:contextualSpacing/>
        <w:jc w:val="both"/>
        <w:rPr>
          <w:rFonts w:ascii="Candara" w:eastAsia="Times New Roman" w:hAnsi="Candara" w:cs="Times New Roman"/>
          <w:i/>
          <w:iCs/>
          <w:color w:val="3F3F3F"/>
        </w:rPr>
      </w:pPr>
      <w:r w:rsidRPr="00AF6338">
        <w:rPr>
          <w:rFonts w:ascii="Candara" w:eastAsia="Times New Roman" w:hAnsi="Candara" w:cs="Times New Roman"/>
          <w:i/>
          <w:iCs/>
          <w:color w:val="3F3F3F"/>
        </w:rPr>
        <w:t xml:space="preserve">1) your objection is based on religious training and belief, </w:t>
      </w:r>
    </w:p>
    <w:p w:rsidR="00AF6338" w:rsidRPr="008F380E" w:rsidRDefault="00AF6338" w:rsidP="008F380E">
      <w:pPr>
        <w:shd w:val="clear" w:color="auto" w:fill="FFFFFF"/>
        <w:spacing w:before="100" w:beforeAutospacing="1" w:after="100" w:afterAutospacing="1"/>
        <w:ind w:left="547"/>
        <w:contextualSpacing/>
        <w:jc w:val="both"/>
        <w:rPr>
          <w:rFonts w:ascii="Candara" w:eastAsia="Times New Roman" w:hAnsi="Candara" w:cs="Times New Roman"/>
          <w:i/>
          <w:iCs/>
          <w:color w:val="3F3F3F"/>
        </w:rPr>
      </w:pPr>
      <w:r w:rsidRPr="00AF6338">
        <w:rPr>
          <w:rFonts w:ascii="Candara" w:eastAsia="Times New Roman" w:hAnsi="Candara" w:cs="Times New Roman"/>
          <w:i/>
          <w:iCs/>
          <w:color w:val="3F3F3F"/>
        </w:rPr>
        <w:t xml:space="preserve">2) you are sincere, </w:t>
      </w:r>
    </w:p>
    <w:p w:rsidR="00AF6338" w:rsidRDefault="00AF6338" w:rsidP="008F380E">
      <w:pPr>
        <w:shd w:val="clear" w:color="auto" w:fill="FFFFFF"/>
        <w:spacing w:before="100" w:beforeAutospacing="1" w:after="100" w:afterAutospacing="1"/>
        <w:ind w:left="547"/>
        <w:contextualSpacing/>
        <w:jc w:val="both"/>
        <w:rPr>
          <w:rFonts w:ascii="Candara" w:eastAsia="Times New Roman" w:hAnsi="Candara" w:cs="Times New Roman"/>
          <w:i/>
          <w:iCs/>
          <w:color w:val="3F3F3F"/>
        </w:rPr>
      </w:pPr>
      <w:r w:rsidRPr="00AF6338">
        <w:rPr>
          <w:rFonts w:ascii="Candara" w:eastAsia="Times New Roman" w:hAnsi="Candara" w:cs="Times New Roman"/>
          <w:i/>
          <w:iCs/>
          <w:color w:val="3F3F3F"/>
        </w:rPr>
        <w:t xml:space="preserve">3) your belief is longstanding, not a sudden ‘conviction’ after being drafted. </w:t>
      </w:r>
    </w:p>
    <w:p w:rsidR="008F380E" w:rsidRPr="008F380E" w:rsidRDefault="008F380E" w:rsidP="008F380E">
      <w:pPr>
        <w:shd w:val="clear" w:color="auto" w:fill="FFFFFF"/>
        <w:spacing w:before="100" w:beforeAutospacing="1" w:after="100" w:afterAutospacing="1"/>
        <w:ind w:left="547"/>
        <w:contextualSpacing/>
        <w:jc w:val="both"/>
        <w:rPr>
          <w:rFonts w:ascii="Candara" w:eastAsia="Times New Roman" w:hAnsi="Candara" w:cs="Times New Roman"/>
          <w:i/>
          <w:iCs/>
          <w:color w:val="3F3F3F"/>
          <w:sz w:val="16"/>
          <w:szCs w:val="16"/>
        </w:rPr>
      </w:pPr>
    </w:p>
    <w:p w:rsidR="00AF6338" w:rsidRPr="00AF6338" w:rsidRDefault="00AF6338" w:rsidP="00AF6338">
      <w:pPr>
        <w:shd w:val="clear" w:color="auto" w:fill="FFFFFF"/>
        <w:spacing w:before="100" w:beforeAutospacing="1" w:after="100" w:afterAutospacing="1"/>
        <w:jc w:val="both"/>
        <w:rPr>
          <w:rFonts w:ascii="Times New Roman" w:eastAsia="Times New Roman" w:hAnsi="Times New Roman" w:cs="Times New Roman"/>
        </w:rPr>
      </w:pPr>
      <w:r w:rsidRPr="00AF6338">
        <w:rPr>
          <w:rFonts w:ascii="Candara" w:eastAsia="Times New Roman" w:hAnsi="Candara" w:cs="Times New Roman"/>
          <w:b/>
          <w:iCs/>
          <w:color w:val="3F3F3F"/>
        </w:rPr>
        <w:t>Young women</w:t>
      </w:r>
      <w:r w:rsidRPr="00AF6338">
        <w:rPr>
          <w:rFonts w:ascii="Candara" w:eastAsia="Times New Roman" w:hAnsi="Candara" w:cs="Times New Roman"/>
          <w:iCs/>
          <w:color w:val="3F3F3F"/>
        </w:rPr>
        <w:t xml:space="preserve"> should also make a file, since it is likely that women would be included in a draft. </w:t>
      </w:r>
      <w:bookmarkStart w:id="0" w:name="_GoBack"/>
      <w:bookmarkEnd w:id="0"/>
    </w:p>
    <w:p w:rsidR="00AF6338" w:rsidRPr="00AF6338" w:rsidRDefault="00AF6338" w:rsidP="00AF6338">
      <w:pPr>
        <w:shd w:val="clear" w:color="auto" w:fill="FFFFFF"/>
        <w:spacing w:before="100" w:beforeAutospacing="1" w:after="100" w:afterAutospacing="1"/>
        <w:rPr>
          <w:rFonts w:ascii="Times New Roman" w:eastAsia="Times New Roman" w:hAnsi="Times New Roman" w:cs="Times New Roman"/>
          <w:color w:val="70AD47" w:themeColor="accent6"/>
        </w:rPr>
      </w:pPr>
      <w:r w:rsidRPr="00AF6338">
        <w:rPr>
          <w:rFonts w:ascii="Candara" w:eastAsia="Times New Roman" w:hAnsi="Candara" w:cs="Times New Roman"/>
          <w:b/>
          <w:bCs/>
          <w:iCs/>
          <w:color w:val="70AD47" w:themeColor="accent6"/>
          <w:sz w:val="36"/>
          <w:szCs w:val="36"/>
        </w:rPr>
        <w:t xml:space="preserve">Getting Started </w:t>
      </w:r>
    </w:p>
    <w:p w:rsidR="008F380E" w:rsidRDefault="00AF6338" w:rsidP="00AF6338">
      <w:pPr>
        <w:shd w:val="clear" w:color="auto" w:fill="FFFFFF"/>
        <w:spacing w:before="100" w:beforeAutospacing="1" w:after="100" w:afterAutospacing="1"/>
        <w:rPr>
          <w:rFonts w:ascii="Times New Roman" w:eastAsia="Times New Roman" w:hAnsi="Times New Roman" w:cs="Times New Roman"/>
        </w:rPr>
      </w:pPr>
      <w:r w:rsidRPr="00AF6338">
        <w:rPr>
          <w:rFonts w:ascii="Candara" w:eastAsia="Times New Roman" w:hAnsi="Candara" w:cs="Times New Roman"/>
          <w:iCs/>
          <w:color w:val="3F3F3F"/>
        </w:rPr>
        <w:t xml:space="preserve">It is a good idea to start your CO File In your late teens. Get a pocket folder or large envelope and plan to keep it where you can find it easily and occasionally add things to it. Then, start the file by putting the following things in it: </w:t>
      </w:r>
    </w:p>
    <w:p w:rsidR="00AF6338" w:rsidRPr="00AF6338" w:rsidRDefault="008F380E" w:rsidP="00AF6338">
      <w:pPr>
        <w:shd w:val="clear" w:color="auto" w:fill="FFFFFF"/>
        <w:spacing w:before="100" w:beforeAutospacing="1" w:after="100" w:afterAutospacing="1"/>
        <w:rPr>
          <w:rFonts w:ascii="Times New Roman" w:eastAsia="Times New Roman" w:hAnsi="Times New Roman" w:cs="Times New Roman"/>
          <w:sz w:val="32"/>
          <w:szCs w:val="32"/>
        </w:rPr>
      </w:pPr>
      <w:r>
        <w:rPr>
          <w:rFonts w:ascii="Candara" w:eastAsia="Times New Roman" w:hAnsi="Candara" w:cs="Times New Roman"/>
          <w:b/>
          <w:bCs/>
          <w:iCs/>
          <w:color w:val="933533"/>
          <w:sz w:val="36"/>
          <w:szCs w:val="36"/>
        </w:rPr>
        <w:t xml:space="preserve">    </w:t>
      </w:r>
      <w:r w:rsidR="00AF6338" w:rsidRPr="00AF6338">
        <w:rPr>
          <w:rFonts w:ascii="Candara" w:eastAsia="Times New Roman" w:hAnsi="Candara" w:cs="Times New Roman"/>
          <w:b/>
          <w:bCs/>
          <w:iCs/>
          <w:color w:val="70AD47" w:themeColor="accent6"/>
          <w:sz w:val="32"/>
          <w:szCs w:val="32"/>
        </w:rPr>
        <w:t>#1</w:t>
      </w:r>
      <w:r w:rsidRPr="008F380E">
        <w:rPr>
          <w:rFonts w:ascii="Candara" w:eastAsia="Times New Roman" w:hAnsi="Candara" w:cs="Times New Roman"/>
          <w:b/>
          <w:bCs/>
          <w:iCs/>
          <w:color w:val="70AD47" w:themeColor="accent6"/>
          <w:sz w:val="32"/>
          <w:szCs w:val="32"/>
        </w:rPr>
        <w:t xml:space="preserve"> ...</w:t>
      </w:r>
      <w:r w:rsidR="00AF6338" w:rsidRPr="00AF6338">
        <w:rPr>
          <w:rFonts w:ascii="Candara" w:eastAsia="Times New Roman" w:hAnsi="Candara" w:cs="Times New Roman"/>
          <w:b/>
          <w:bCs/>
          <w:iCs/>
          <w:color w:val="70AD47" w:themeColor="accent6"/>
          <w:sz w:val="32"/>
          <w:szCs w:val="32"/>
        </w:rPr>
        <w:t xml:space="preserve"> Christian Peacemaker Registration Form </w:t>
      </w:r>
    </w:p>
    <w:p w:rsidR="00AF6338" w:rsidRPr="00AF6338" w:rsidRDefault="00AF6338" w:rsidP="008F380E">
      <w:pPr>
        <w:shd w:val="clear" w:color="auto" w:fill="FFFFFF"/>
        <w:spacing w:before="100" w:beforeAutospacing="1" w:after="100" w:afterAutospacing="1"/>
        <w:ind w:left="720"/>
        <w:rPr>
          <w:rFonts w:ascii="Candara" w:eastAsia="Times New Roman" w:hAnsi="Candara" w:cs="Times New Roman"/>
          <w:i/>
          <w:iCs/>
          <w:color w:val="3F3F3F"/>
        </w:rPr>
      </w:pPr>
      <w:r w:rsidRPr="00AF6338">
        <w:rPr>
          <w:rFonts w:ascii="Candara" w:eastAsia="Times New Roman" w:hAnsi="Candara" w:cs="Times New Roman"/>
          <w:i/>
          <w:iCs/>
          <w:color w:val="3F3F3F"/>
        </w:rPr>
        <w:t xml:space="preserve">This is the centerpiece of your CO File. </w:t>
      </w:r>
      <w:r w:rsidR="008F380E" w:rsidRPr="008F380E">
        <w:rPr>
          <w:rFonts w:ascii="Candara" w:eastAsia="Times New Roman" w:hAnsi="Candara" w:cs="Times New Roman"/>
          <w:i/>
          <w:iCs/>
          <w:color w:val="3F3F3F"/>
        </w:rPr>
        <w:t xml:space="preserve"> </w:t>
      </w:r>
      <w:r w:rsidRPr="00AF6338">
        <w:rPr>
          <w:rFonts w:ascii="Candara" w:eastAsia="Times New Roman" w:hAnsi="Candara" w:cs="Times New Roman"/>
          <w:i/>
          <w:iCs/>
          <w:color w:val="3F3F3F"/>
        </w:rPr>
        <w:t xml:space="preserve">Take time to study, pray and discuss your beliefs with others before filling out the form. An excellent resource for study and reflection is </w:t>
      </w:r>
      <w:r w:rsidRPr="00AF6338">
        <w:rPr>
          <w:rFonts w:ascii="Candara" w:eastAsia="Times New Roman" w:hAnsi="Candara" w:cs="Times New Roman"/>
          <w:color w:val="565656"/>
        </w:rPr>
        <w:t>Decide for Peace</w:t>
      </w:r>
      <w:r w:rsidRPr="00AF6338">
        <w:rPr>
          <w:rFonts w:ascii="Candara" w:eastAsia="Times New Roman" w:hAnsi="Candara" w:cs="Times New Roman"/>
          <w:i/>
          <w:iCs/>
          <w:color w:val="565656"/>
        </w:rPr>
        <w:t xml:space="preserve">, a Bible study in a workbook format. Order from </w:t>
      </w:r>
      <w:proofErr w:type="spellStart"/>
      <w:r w:rsidRPr="00AF6338">
        <w:rPr>
          <w:rFonts w:ascii="Candara" w:eastAsia="Times New Roman" w:hAnsi="Candara" w:cs="Times New Roman"/>
          <w:i/>
          <w:iCs/>
          <w:color w:val="0070C0"/>
          <w:u w:val="single"/>
        </w:rPr>
        <w:t>store.mennomedia.org</w:t>
      </w:r>
      <w:proofErr w:type="spellEnd"/>
      <w:r w:rsidRPr="00AF6338">
        <w:rPr>
          <w:rFonts w:ascii="Candara" w:eastAsia="Times New Roman" w:hAnsi="Candara" w:cs="Times New Roman"/>
          <w:i/>
          <w:iCs/>
          <w:color w:val="0070C0"/>
        </w:rPr>
        <w:t xml:space="preserve"> </w:t>
      </w:r>
      <w:r w:rsidRPr="00AF6338">
        <w:rPr>
          <w:rFonts w:ascii="Candara" w:eastAsia="Times New Roman" w:hAnsi="Candara" w:cs="Times New Roman"/>
          <w:i/>
          <w:iCs/>
          <w:color w:val="3F3F3F"/>
        </w:rPr>
        <w:t xml:space="preserve">or ask if </w:t>
      </w:r>
      <w:r w:rsidR="008F380E" w:rsidRPr="008F380E">
        <w:rPr>
          <w:rFonts w:ascii="Candara" w:eastAsia="Times New Roman" w:hAnsi="Candara" w:cs="Times New Roman"/>
          <w:i/>
          <w:iCs/>
          <w:color w:val="3F3F3F"/>
        </w:rPr>
        <w:t>our</w:t>
      </w:r>
      <w:r w:rsidRPr="00AF6338">
        <w:rPr>
          <w:rFonts w:ascii="Candara" w:eastAsia="Times New Roman" w:hAnsi="Candara" w:cs="Times New Roman"/>
          <w:i/>
          <w:iCs/>
          <w:color w:val="3F3F3F"/>
        </w:rPr>
        <w:t xml:space="preserve"> church already has a copy. </w:t>
      </w:r>
    </w:p>
    <w:p w:rsidR="00AF6338" w:rsidRPr="00AF6338" w:rsidRDefault="00AF6338" w:rsidP="008F380E">
      <w:pPr>
        <w:shd w:val="clear" w:color="auto" w:fill="FFFFFF"/>
        <w:spacing w:before="100" w:beforeAutospacing="1" w:after="100" w:afterAutospacing="1"/>
        <w:ind w:left="720"/>
        <w:rPr>
          <w:rFonts w:ascii="Times New Roman" w:eastAsia="Times New Roman" w:hAnsi="Times New Roman" w:cs="Times New Roman"/>
        </w:rPr>
      </w:pPr>
      <w:r w:rsidRPr="00AF6338">
        <w:rPr>
          <w:rFonts w:ascii="Candara" w:eastAsia="Times New Roman" w:hAnsi="Candara" w:cs="Times New Roman"/>
          <w:i/>
          <w:iCs/>
          <w:color w:val="3F3F3F"/>
        </w:rPr>
        <w:t xml:space="preserve">When you have filled out the Christian Peacemaker Registration Form: </w:t>
      </w:r>
    </w:p>
    <w:p w:rsidR="00AF6338" w:rsidRPr="00AF6338" w:rsidRDefault="008F380E" w:rsidP="008F380E">
      <w:pPr>
        <w:shd w:val="clear" w:color="auto" w:fill="FFFFFF"/>
        <w:spacing w:before="100" w:beforeAutospacing="1" w:after="100" w:afterAutospacing="1"/>
        <w:ind w:left="720"/>
        <w:rPr>
          <w:rFonts w:ascii="Times New Roman" w:eastAsia="Times New Roman" w:hAnsi="Times New Roman" w:cs="Times New Roman"/>
        </w:rPr>
      </w:pPr>
      <w:r>
        <w:rPr>
          <w:rFonts w:ascii="Candara" w:eastAsia="Times New Roman" w:hAnsi="Candara" w:cs="Times New Roman"/>
          <w:i/>
          <w:iCs/>
          <w:color w:val="3F3F3F"/>
        </w:rPr>
        <w:t xml:space="preserve">            </w:t>
      </w:r>
      <w:r w:rsidR="00AF6338" w:rsidRPr="00AF6338">
        <w:rPr>
          <w:rFonts w:ascii="Candara" w:eastAsia="Times New Roman" w:hAnsi="Candara" w:cs="Times New Roman"/>
          <w:i/>
          <w:iCs/>
          <w:color w:val="3F3F3F"/>
        </w:rPr>
        <w:t xml:space="preserve">Make </w:t>
      </w:r>
      <w:r w:rsidRPr="008F380E">
        <w:rPr>
          <w:rFonts w:ascii="Candara" w:eastAsia="Times New Roman" w:hAnsi="Candara" w:cs="Times New Roman"/>
          <w:i/>
          <w:iCs/>
          <w:color w:val="3F3F3F"/>
        </w:rPr>
        <w:t>two</w:t>
      </w:r>
      <w:r w:rsidR="00AF6338" w:rsidRPr="00AF6338">
        <w:rPr>
          <w:rFonts w:ascii="Candara" w:eastAsia="Times New Roman" w:hAnsi="Candara" w:cs="Times New Roman"/>
          <w:i/>
          <w:iCs/>
          <w:color w:val="3F3F3F"/>
        </w:rPr>
        <w:t xml:space="preserve"> copies of it. </w:t>
      </w:r>
      <w:r w:rsidR="00AF6338" w:rsidRPr="00AF6338">
        <w:rPr>
          <w:rFonts w:ascii="Wingdings" w:eastAsia="Times New Roman" w:hAnsi="Wingdings" w:cs="Times New Roman"/>
          <w:color w:val="3F3F3F"/>
        </w:rPr>
        <w:t></w:t>
      </w:r>
      <w:r w:rsidR="00AF6338" w:rsidRPr="00AF6338">
        <w:rPr>
          <w:rFonts w:ascii="Wingdings" w:eastAsia="Times New Roman" w:hAnsi="Wingdings" w:cs="Times New Roman"/>
          <w:color w:val="3F3F3F"/>
        </w:rPr>
        <w:t></w:t>
      </w:r>
      <w:r w:rsidR="00AF6338" w:rsidRPr="00AF6338">
        <w:rPr>
          <w:rFonts w:ascii="Wingdings" w:eastAsia="Times New Roman" w:hAnsi="Wingdings" w:cs="Times New Roman"/>
          <w:color w:val="3F3F3F"/>
        </w:rPr>
        <w:t></w:t>
      </w:r>
    </w:p>
    <w:p w:rsidR="008F380E" w:rsidRDefault="008F380E" w:rsidP="008F380E">
      <w:pPr>
        <w:shd w:val="clear" w:color="auto" w:fill="FFFFFF"/>
        <w:spacing w:before="100" w:beforeAutospacing="1" w:after="100" w:afterAutospacing="1"/>
        <w:ind w:left="720"/>
        <w:contextualSpacing/>
        <w:rPr>
          <w:rFonts w:ascii="Candara" w:eastAsia="Times New Roman" w:hAnsi="Candara" w:cs="Times New Roman"/>
          <w:i/>
          <w:iCs/>
          <w:color w:val="3F3F3F"/>
        </w:rPr>
      </w:pPr>
      <w:r>
        <w:rPr>
          <w:rFonts w:ascii="Wingdings" w:eastAsia="Times New Roman" w:hAnsi="Wingdings" w:cs="Times New Roman"/>
          <w:color w:val="3F3F3F"/>
        </w:rPr>
        <w:t></w:t>
      </w:r>
      <w:r>
        <w:rPr>
          <w:rFonts w:ascii="Wingdings" w:eastAsia="Times New Roman" w:hAnsi="Wingdings" w:cs="Times New Roman"/>
          <w:color w:val="3F3F3F"/>
        </w:rPr>
        <w:t></w:t>
      </w:r>
      <w:r>
        <w:rPr>
          <w:rFonts w:ascii="Wingdings" w:eastAsia="Times New Roman" w:hAnsi="Wingdings" w:cs="Times New Roman"/>
          <w:color w:val="3F3F3F"/>
        </w:rPr>
        <w:t></w:t>
      </w:r>
      <w:r>
        <w:rPr>
          <w:rFonts w:ascii="Wingdings" w:eastAsia="Times New Roman" w:hAnsi="Wingdings" w:cs="Times New Roman"/>
          <w:color w:val="3F3F3F"/>
        </w:rPr>
        <w:t></w:t>
      </w:r>
      <w:r w:rsidR="00AF6338" w:rsidRPr="00AF6338">
        <w:rPr>
          <w:rFonts w:ascii="Wingdings" w:eastAsia="Times New Roman" w:hAnsi="Wingdings" w:cs="Times New Roman"/>
          <w:color w:val="3F3F3F"/>
        </w:rPr>
        <w:t></w:t>
      </w:r>
      <w:r w:rsidRPr="008F380E">
        <w:rPr>
          <w:rFonts w:ascii="Wingdings" w:eastAsia="Times New Roman" w:hAnsi="Wingdings" w:cs="Times New Roman"/>
          <w:color w:val="3F3F3F"/>
        </w:rPr>
        <w:t></w:t>
      </w:r>
      <w:r w:rsidR="00AF6338" w:rsidRPr="00AF6338">
        <w:rPr>
          <w:rFonts w:ascii="Candara" w:eastAsia="Times New Roman" w:hAnsi="Candara" w:cs="Times New Roman"/>
          <w:i/>
          <w:iCs/>
          <w:color w:val="3F3F3F"/>
        </w:rPr>
        <w:t>Mail the original to yourself in a</w:t>
      </w:r>
      <w:r w:rsidRPr="008F380E">
        <w:rPr>
          <w:rFonts w:ascii="Candara" w:eastAsia="Times New Roman" w:hAnsi="Candara" w:cs="Times New Roman"/>
          <w:i/>
          <w:iCs/>
          <w:color w:val="3F3F3F"/>
        </w:rPr>
        <w:t xml:space="preserve"> </w:t>
      </w:r>
      <w:r w:rsidR="00AF6338" w:rsidRPr="00AF6338">
        <w:rPr>
          <w:rFonts w:ascii="Wingdings" w:eastAsia="Times New Roman" w:hAnsi="Wingdings" w:cs="Times New Roman"/>
          <w:color w:val="3F3F3F"/>
        </w:rPr>
        <w:t></w:t>
      </w:r>
      <w:r w:rsidRPr="008F380E">
        <w:rPr>
          <w:rFonts w:ascii="Wingdings" w:eastAsia="Times New Roman" w:hAnsi="Wingdings" w:cs="Times New Roman"/>
          <w:color w:val="3F3F3F"/>
        </w:rPr>
        <w:t></w:t>
      </w:r>
      <w:r w:rsidR="00AF6338" w:rsidRPr="00AF6338">
        <w:rPr>
          <w:rFonts w:ascii="Candara" w:eastAsia="Times New Roman" w:hAnsi="Candara" w:cs="Times New Roman"/>
          <w:i/>
          <w:iCs/>
          <w:color w:val="3F3F3F"/>
        </w:rPr>
        <w:t xml:space="preserve">sealed envelope. </w:t>
      </w:r>
    </w:p>
    <w:p w:rsidR="008F380E" w:rsidRDefault="008F380E" w:rsidP="008F380E">
      <w:pPr>
        <w:shd w:val="clear" w:color="auto" w:fill="FFFFFF"/>
        <w:spacing w:before="100" w:beforeAutospacing="1" w:after="100" w:afterAutospacing="1"/>
        <w:ind w:left="720"/>
        <w:contextualSpacing/>
        <w:rPr>
          <w:rFonts w:ascii="Candara" w:eastAsia="Times New Roman" w:hAnsi="Candara" w:cs="Times New Roman"/>
          <w:i/>
          <w:iCs/>
          <w:color w:val="3F3F3F"/>
        </w:rPr>
      </w:pPr>
      <w:r>
        <w:rPr>
          <w:rFonts w:ascii="Candara" w:eastAsia="Times New Roman" w:hAnsi="Candara" w:cs="Times New Roman"/>
          <w:i/>
          <w:iCs/>
          <w:color w:val="3F3F3F"/>
        </w:rPr>
        <w:t xml:space="preserve">                                 </w:t>
      </w:r>
      <w:r w:rsidR="00AF6338" w:rsidRPr="00AF6338">
        <w:rPr>
          <w:rFonts w:ascii="Candara" w:eastAsia="Times New Roman" w:hAnsi="Candara" w:cs="Times New Roman"/>
          <w:i/>
          <w:iCs/>
          <w:color w:val="3F3F3F"/>
        </w:rPr>
        <w:t xml:space="preserve">Put the unopened, postmarked envelope in your CO File to </w:t>
      </w:r>
    </w:p>
    <w:p w:rsidR="00AF6338" w:rsidRPr="00AF6338" w:rsidRDefault="008F380E" w:rsidP="008F380E">
      <w:pPr>
        <w:shd w:val="clear" w:color="auto" w:fill="FFFFFF"/>
        <w:spacing w:before="100" w:beforeAutospacing="1" w:after="100" w:afterAutospacing="1"/>
        <w:ind w:left="720"/>
        <w:contextualSpacing/>
        <w:rPr>
          <w:rFonts w:ascii="Candara" w:eastAsia="Times New Roman" w:hAnsi="Candara" w:cs="Times New Roman"/>
          <w:i/>
          <w:iCs/>
          <w:color w:val="3F3F3F"/>
        </w:rPr>
      </w:pPr>
      <w:r>
        <w:rPr>
          <w:rFonts w:ascii="Candara" w:eastAsia="Times New Roman" w:hAnsi="Candara" w:cs="Times New Roman"/>
          <w:i/>
          <w:iCs/>
          <w:color w:val="3F3F3F"/>
        </w:rPr>
        <w:t xml:space="preserve">                                 </w:t>
      </w:r>
      <w:r w:rsidR="00AF6338" w:rsidRPr="00AF6338">
        <w:rPr>
          <w:rFonts w:ascii="Candara" w:eastAsia="Times New Roman" w:hAnsi="Candara" w:cs="Times New Roman"/>
          <w:i/>
          <w:iCs/>
          <w:color w:val="3F3F3F"/>
        </w:rPr>
        <w:t xml:space="preserve">show when you wrote it. </w:t>
      </w:r>
    </w:p>
    <w:p w:rsidR="008F380E" w:rsidRPr="008F380E" w:rsidRDefault="008F380E" w:rsidP="008F380E">
      <w:pPr>
        <w:shd w:val="clear" w:color="auto" w:fill="FFFFFF"/>
        <w:spacing w:before="100" w:beforeAutospacing="1" w:after="100" w:afterAutospacing="1"/>
        <w:ind w:left="720"/>
        <w:rPr>
          <w:rFonts w:ascii="Candara" w:eastAsia="Times New Roman" w:hAnsi="Candara" w:cs="Times New Roman"/>
          <w:i/>
          <w:iCs/>
          <w:color w:val="3F3F3F"/>
        </w:rPr>
      </w:pPr>
      <w:r>
        <w:rPr>
          <w:rFonts w:ascii="Wingdings" w:eastAsia="Times New Roman" w:hAnsi="Wingdings" w:cs="Times New Roman"/>
          <w:color w:val="3F3F3F"/>
        </w:rPr>
        <w:t></w:t>
      </w:r>
      <w:r>
        <w:rPr>
          <w:rFonts w:ascii="Wingdings" w:eastAsia="Times New Roman" w:hAnsi="Wingdings" w:cs="Times New Roman"/>
          <w:color w:val="3F3F3F"/>
        </w:rPr>
        <w:t></w:t>
      </w:r>
      <w:r>
        <w:rPr>
          <w:rFonts w:ascii="Wingdings" w:eastAsia="Times New Roman" w:hAnsi="Wingdings" w:cs="Times New Roman"/>
          <w:color w:val="3F3F3F"/>
        </w:rPr>
        <w:t></w:t>
      </w:r>
      <w:r>
        <w:rPr>
          <w:rFonts w:ascii="Wingdings" w:eastAsia="Times New Roman" w:hAnsi="Wingdings" w:cs="Times New Roman"/>
          <w:color w:val="3F3F3F"/>
        </w:rPr>
        <w:t></w:t>
      </w:r>
      <w:r w:rsidR="00AF6338" w:rsidRPr="00AF6338">
        <w:rPr>
          <w:rFonts w:ascii="Wingdings" w:eastAsia="Times New Roman" w:hAnsi="Wingdings" w:cs="Times New Roman"/>
          <w:color w:val="3F3F3F"/>
        </w:rPr>
        <w:t></w:t>
      </w:r>
      <w:r>
        <w:rPr>
          <w:rFonts w:ascii="Wingdings" w:eastAsia="Times New Roman" w:hAnsi="Wingdings" w:cs="Times New Roman"/>
          <w:color w:val="3F3F3F"/>
        </w:rPr>
        <w:t></w:t>
      </w:r>
      <w:r w:rsidR="00AF6338" w:rsidRPr="00AF6338">
        <w:rPr>
          <w:rFonts w:ascii="Candara" w:eastAsia="Times New Roman" w:hAnsi="Candara" w:cs="Times New Roman"/>
          <w:i/>
          <w:iCs/>
          <w:color w:val="3F3F3F"/>
        </w:rPr>
        <w:t>Give the second copy to your</w:t>
      </w:r>
      <w:r w:rsidRPr="008F380E">
        <w:rPr>
          <w:rFonts w:ascii="Candara" w:eastAsia="Times New Roman" w:hAnsi="Candara" w:cs="Times New Roman"/>
          <w:i/>
          <w:iCs/>
          <w:color w:val="3F3F3F"/>
        </w:rPr>
        <w:t xml:space="preserve"> </w:t>
      </w:r>
      <w:r w:rsidR="00AF6338" w:rsidRPr="00AF6338">
        <w:rPr>
          <w:rFonts w:ascii="Wingdings" w:eastAsia="Times New Roman" w:hAnsi="Wingdings" w:cs="Times New Roman"/>
          <w:color w:val="3F3F3F"/>
        </w:rPr>
        <w:t></w:t>
      </w:r>
      <w:r w:rsidR="00AF6338" w:rsidRPr="00AF6338">
        <w:rPr>
          <w:rFonts w:ascii="Candara" w:eastAsia="Times New Roman" w:hAnsi="Candara" w:cs="Times New Roman"/>
          <w:i/>
          <w:iCs/>
          <w:color w:val="3F3F3F"/>
        </w:rPr>
        <w:t xml:space="preserve">pastor to keep on file at church. </w:t>
      </w:r>
    </w:p>
    <w:p w:rsidR="00AF6338" w:rsidRPr="00AF6338" w:rsidRDefault="008F380E" w:rsidP="00AF6338">
      <w:pPr>
        <w:shd w:val="clear" w:color="auto" w:fill="FFFFFF"/>
        <w:spacing w:before="100" w:beforeAutospacing="1" w:after="100" w:afterAutospacing="1"/>
        <w:rPr>
          <w:rFonts w:ascii="Times New Roman" w:eastAsia="Times New Roman" w:hAnsi="Times New Roman" w:cs="Times New Roman"/>
          <w:color w:val="70AD47" w:themeColor="accent6"/>
          <w:sz w:val="32"/>
          <w:szCs w:val="32"/>
        </w:rPr>
      </w:pPr>
      <w:r w:rsidRPr="008F380E">
        <w:rPr>
          <w:rFonts w:ascii="Candara" w:eastAsia="Times New Roman" w:hAnsi="Candara" w:cs="Times New Roman"/>
          <w:b/>
          <w:bCs/>
          <w:iCs/>
          <w:color w:val="70AD47" w:themeColor="accent6"/>
          <w:sz w:val="36"/>
          <w:szCs w:val="36"/>
        </w:rPr>
        <w:t xml:space="preserve">    </w:t>
      </w:r>
      <w:r w:rsidR="00AF6338" w:rsidRPr="00AF6338">
        <w:rPr>
          <w:rFonts w:ascii="Candara" w:eastAsia="Times New Roman" w:hAnsi="Candara" w:cs="Times New Roman"/>
          <w:b/>
          <w:bCs/>
          <w:iCs/>
          <w:color w:val="70AD47" w:themeColor="accent6"/>
          <w:sz w:val="32"/>
          <w:szCs w:val="32"/>
        </w:rPr>
        <w:t>#2</w:t>
      </w:r>
      <w:r w:rsidRPr="008F380E">
        <w:rPr>
          <w:rFonts w:ascii="Candara" w:eastAsia="Times New Roman" w:hAnsi="Candara" w:cs="Times New Roman"/>
          <w:b/>
          <w:bCs/>
          <w:iCs/>
          <w:color w:val="70AD47" w:themeColor="accent6"/>
          <w:sz w:val="32"/>
          <w:szCs w:val="32"/>
        </w:rPr>
        <w:t xml:space="preserve"> ... </w:t>
      </w:r>
      <w:r w:rsidR="00AF6338" w:rsidRPr="00AF6338">
        <w:rPr>
          <w:rFonts w:ascii="Candara" w:eastAsia="Times New Roman" w:hAnsi="Candara" w:cs="Times New Roman"/>
          <w:b/>
          <w:bCs/>
          <w:iCs/>
          <w:color w:val="70AD47" w:themeColor="accent6"/>
          <w:sz w:val="32"/>
          <w:szCs w:val="32"/>
        </w:rPr>
        <w:t xml:space="preserve"> A record of any actions you have taken which support </w:t>
      </w:r>
      <w:r w:rsidRPr="008F380E">
        <w:rPr>
          <w:rFonts w:ascii="Candara" w:eastAsia="Times New Roman" w:hAnsi="Candara" w:cs="Times New Roman"/>
          <w:b/>
          <w:bCs/>
          <w:iCs/>
          <w:color w:val="70AD47" w:themeColor="accent6"/>
          <w:sz w:val="32"/>
          <w:szCs w:val="32"/>
        </w:rPr>
        <w:tab/>
        <w:t xml:space="preserve"> </w:t>
      </w:r>
      <w:r w:rsidRPr="008F380E">
        <w:rPr>
          <w:rFonts w:ascii="Candara" w:eastAsia="Times New Roman" w:hAnsi="Candara" w:cs="Times New Roman"/>
          <w:b/>
          <w:bCs/>
          <w:iCs/>
          <w:color w:val="70AD47" w:themeColor="accent6"/>
          <w:sz w:val="32"/>
          <w:szCs w:val="32"/>
        </w:rPr>
        <w:tab/>
        <w:t xml:space="preserve">        </w:t>
      </w:r>
      <w:r w:rsidRPr="008F380E">
        <w:rPr>
          <w:rFonts w:ascii="Candara" w:eastAsia="Times New Roman" w:hAnsi="Candara" w:cs="Times New Roman"/>
          <w:b/>
          <w:bCs/>
          <w:iCs/>
          <w:color w:val="70AD47" w:themeColor="accent6"/>
          <w:sz w:val="32"/>
          <w:szCs w:val="32"/>
        </w:rPr>
        <w:tab/>
        <w:t xml:space="preserve">     </w:t>
      </w:r>
      <w:r w:rsidR="00AF6338" w:rsidRPr="00AF6338">
        <w:rPr>
          <w:rFonts w:ascii="Candara" w:eastAsia="Times New Roman" w:hAnsi="Candara" w:cs="Times New Roman"/>
          <w:b/>
          <w:bCs/>
          <w:iCs/>
          <w:color w:val="70AD47" w:themeColor="accent6"/>
          <w:sz w:val="32"/>
          <w:szCs w:val="32"/>
        </w:rPr>
        <w:t xml:space="preserve">your commitment to peace. </w:t>
      </w:r>
    </w:p>
    <w:p w:rsidR="00AF6338" w:rsidRPr="00AF6338" w:rsidRDefault="00AF6338" w:rsidP="008F380E">
      <w:pPr>
        <w:shd w:val="clear" w:color="auto" w:fill="FFFFFF"/>
        <w:spacing w:before="100" w:beforeAutospacing="1" w:after="100" w:afterAutospacing="1"/>
        <w:ind w:left="720"/>
        <w:rPr>
          <w:rFonts w:ascii="Times New Roman" w:eastAsia="Times New Roman" w:hAnsi="Times New Roman" w:cs="Times New Roman"/>
        </w:rPr>
      </w:pPr>
      <w:r w:rsidRPr="00AF6338">
        <w:rPr>
          <w:rFonts w:ascii="Candara" w:eastAsia="Times New Roman" w:hAnsi="Candara" w:cs="Times New Roman"/>
          <w:i/>
          <w:iCs/>
          <w:color w:val="3F3F3F"/>
        </w:rPr>
        <w:t xml:space="preserve">Actions might include a public speech, a research paper, mediation training, letters or emails to Congresspersons, charitable contributions, participation in service projects, etc. Make copies of a speech or paper, the certificate of completion of a training, emails to politicians, whatever it is—keep a copy of it in your CO File. </w:t>
      </w:r>
    </w:p>
    <w:p w:rsidR="00AF6338" w:rsidRPr="00AF6338" w:rsidRDefault="00AF6338" w:rsidP="008F380E">
      <w:pPr>
        <w:shd w:val="clear" w:color="auto" w:fill="FFFFFF"/>
        <w:spacing w:before="100" w:beforeAutospacing="1" w:after="100" w:afterAutospacing="1"/>
        <w:ind w:left="360"/>
        <w:rPr>
          <w:rFonts w:ascii="Times New Roman" w:eastAsia="Times New Roman" w:hAnsi="Times New Roman" w:cs="Times New Roman"/>
          <w:color w:val="70AD47" w:themeColor="accent6"/>
          <w:sz w:val="32"/>
          <w:szCs w:val="32"/>
        </w:rPr>
      </w:pPr>
      <w:r w:rsidRPr="00AF6338">
        <w:rPr>
          <w:rFonts w:ascii="Candara" w:eastAsia="Times New Roman" w:hAnsi="Candara" w:cs="Times New Roman"/>
          <w:b/>
          <w:bCs/>
          <w:iCs/>
          <w:color w:val="70AD47" w:themeColor="accent6"/>
          <w:sz w:val="32"/>
          <w:szCs w:val="32"/>
        </w:rPr>
        <w:lastRenderedPageBreak/>
        <w:t>#3</w:t>
      </w:r>
      <w:r w:rsidR="008F380E">
        <w:rPr>
          <w:rFonts w:ascii="Candara" w:eastAsia="Times New Roman" w:hAnsi="Candara" w:cs="Times New Roman"/>
          <w:b/>
          <w:bCs/>
          <w:iCs/>
          <w:color w:val="70AD47" w:themeColor="accent6"/>
          <w:sz w:val="32"/>
          <w:szCs w:val="32"/>
        </w:rPr>
        <w:t xml:space="preserve"> ...</w:t>
      </w:r>
      <w:r w:rsidRPr="00AF6338">
        <w:rPr>
          <w:rFonts w:ascii="Candara" w:eastAsia="Times New Roman" w:hAnsi="Candara" w:cs="Times New Roman"/>
          <w:b/>
          <w:bCs/>
          <w:iCs/>
          <w:color w:val="70AD47" w:themeColor="accent6"/>
          <w:sz w:val="32"/>
          <w:szCs w:val="32"/>
        </w:rPr>
        <w:t xml:space="preserve"> Letters of reference </w:t>
      </w:r>
    </w:p>
    <w:p w:rsidR="00AF6338" w:rsidRPr="00AF6338" w:rsidRDefault="00AF6338" w:rsidP="008F380E">
      <w:pPr>
        <w:shd w:val="clear" w:color="auto" w:fill="FFFFFF"/>
        <w:spacing w:before="100" w:beforeAutospacing="1" w:after="100" w:afterAutospacing="1"/>
        <w:ind w:left="720"/>
        <w:jc w:val="both"/>
        <w:rPr>
          <w:rFonts w:ascii="Times New Roman" w:eastAsia="Times New Roman" w:hAnsi="Times New Roman" w:cs="Times New Roman"/>
        </w:rPr>
      </w:pPr>
      <w:r w:rsidRPr="00AF6338">
        <w:rPr>
          <w:rFonts w:ascii="Candara" w:eastAsia="Times New Roman" w:hAnsi="Candara" w:cs="Times New Roman"/>
          <w:i/>
          <w:iCs/>
          <w:color w:val="3F3F3F"/>
        </w:rPr>
        <w:t xml:space="preserve">Your references should be people who know you well, are familiar with the position you are taking, and believe in your sincerity. Try to get a good cross- section of people who know you -- teachers, relatives, classmates, friends. It is not necessary that a person writing a letter agree with your beliefs. The best letters are often written by persons who disagree with the CO position but believe in your sincerity. References can help you most by answering in their letters the following questions: </w:t>
      </w:r>
    </w:p>
    <w:p w:rsidR="00AF6338" w:rsidRPr="00AF6338" w:rsidRDefault="00AF6338" w:rsidP="008F380E">
      <w:pPr>
        <w:shd w:val="clear" w:color="auto" w:fill="FFFFFF"/>
        <w:spacing w:before="100" w:beforeAutospacing="1" w:after="100" w:afterAutospacing="1"/>
        <w:ind w:left="1080"/>
        <w:jc w:val="both"/>
        <w:rPr>
          <w:rFonts w:ascii="Times New Roman" w:eastAsia="Times New Roman" w:hAnsi="Times New Roman" w:cs="Times New Roman"/>
          <w:i/>
          <w:sz w:val="22"/>
          <w:szCs w:val="22"/>
        </w:rPr>
      </w:pPr>
      <w:r w:rsidRPr="00AF6338">
        <w:rPr>
          <w:rFonts w:ascii="Wingdings2" w:eastAsia="Times New Roman" w:hAnsi="Wingdings2" w:cs="Times New Roman"/>
          <w:i/>
          <w:color w:val="3F3F3F"/>
          <w:sz w:val="22"/>
          <w:szCs w:val="22"/>
        </w:rPr>
        <w:t>"</w:t>
      </w:r>
      <w:r w:rsidRPr="00AF6338">
        <w:rPr>
          <w:rFonts w:ascii="Candara" w:eastAsia="Times New Roman" w:hAnsi="Candara" w:cs="Times New Roman"/>
          <w:i/>
          <w:iCs/>
          <w:color w:val="3F3F3F"/>
          <w:sz w:val="22"/>
          <w:szCs w:val="22"/>
        </w:rPr>
        <w:t>What is your relationship with this person, and how long have you known him/ her?</w:t>
      </w:r>
      <w:r w:rsidR="008F380E" w:rsidRPr="008F380E">
        <w:rPr>
          <w:rFonts w:ascii="Candara" w:eastAsia="Times New Roman" w:hAnsi="Candara" w:cs="Times New Roman"/>
          <w:i/>
          <w:iCs/>
          <w:color w:val="3F3F3F"/>
          <w:sz w:val="22"/>
          <w:szCs w:val="22"/>
        </w:rPr>
        <w:t>"</w:t>
      </w:r>
      <w:r w:rsidRPr="00AF6338">
        <w:rPr>
          <w:rFonts w:ascii="Candara" w:eastAsia="Times New Roman" w:hAnsi="Candara" w:cs="Times New Roman"/>
          <w:i/>
          <w:iCs/>
          <w:color w:val="3F3F3F"/>
          <w:sz w:val="22"/>
          <w:szCs w:val="22"/>
        </w:rPr>
        <w:t xml:space="preserve"> </w:t>
      </w:r>
    </w:p>
    <w:p w:rsidR="00AF6338" w:rsidRPr="00AF6338" w:rsidRDefault="00AF6338" w:rsidP="008F380E">
      <w:pPr>
        <w:shd w:val="clear" w:color="auto" w:fill="FFFFFF"/>
        <w:spacing w:before="100" w:beforeAutospacing="1" w:after="100" w:afterAutospacing="1"/>
        <w:ind w:left="1080"/>
        <w:jc w:val="both"/>
        <w:rPr>
          <w:rFonts w:ascii="Times New Roman" w:eastAsia="Times New Roman" w:hAnsi="Times New Roman" w:cs="Times New Roman"/>
          <w:i/>
          <w:sz w:val="22"/>
          <w:szCs w:val="22"/>
        </w:rPr>
      </w:pPr>
      <w:r w:rsidRPr="00AF6338">
        <w:rPr>
          <w:rFonts w:ascii="Wingdings2" w:eastAsia="Times New Roman" w:hAnsi="Wingdings2" w:cs="Times New Roman"/>
          <w:i/>
          <w:color w:val="3F3F3F"/>
          <w:sz w:val="22"/>
          <w:szCs w:val="22"/>
        </w:rPr>
        <w:t>"</w:t>
      </w:r>
      <w:r w:rsidRPr="00AF6338">
        <w:rPr>
          <w:rFonts w:ascii="Candara" w:eastAsia="Times New Roman" w:hAnsi="Candara" w:cs="Times New Roman"/>
          <w:i/>
          <w:iCs/>
          <w:color w:val="3F3F3F"/>
          <w:sz w:val="22"/>
          <w:szCs w:val="22"/>
        </w:rPr>
        <w:t xml:space="preserve">Do you believe that this person is sincere in his/her claim as a conscientious objector? </w:t>
      </w:r>
    </w:p>
    <w:p w:rsidR="00AF6338" w:rsidRPr="00AF6338" w:rsidRDefault="00AF6338" w:rsidP="008F380E">
      <w:pPr>
        <w:shd w:val="clear" w:color="auto" w:fill="FFFFFF"/>
        <w:spacing w:before="100" w:beforeAutospacing="1" w:after="100" w:afterAutospacing="1"/>
        <w:ind w:left="1080"/>
        <w:jc w:val="both"/>
        <w:rPr>
          <w:rFonts w:ascii="Times New Roman" w:eastAsia="Times New Roman" w:hAnsi="Times New Roman" w:cs="Times New Roman"/>
          <w:i/>
          <w:sz w:val="22"/>
          <w:szCs w:val="22"/>
        </w:rPr>
      </w:pPr>
      <w:r w:rsidRPr="00AF6338">
        <w:rPr>
          <w:rFonts w:ascii="Wingdings2" w:eastAsia="Times New Roman" w:hAnsi="Wingdings2" w:cs="Times New Roman"/>
          <w:i/>
          <w:color w:val="3F3F3F"/>
          <w:sz w:val="22"/>
          <w:szCs w:val="22"/>
        </w:rPr>
        <w:t>"</w:t>
      </w:r>
      <w:r w:rsidRPr="00AF6338">
        <w:rPr>
          <w:rFonts w:ascii="Candara" w:eastAsia="Times New Roman" w:hAnsi="Candara" w:cs="Times New Roman"/>
          <w:i/>
          <w:iCs/>
          <w:color w:val="3F3F3F"/>
          <w:sz w:val="22"/>
          <w:szCs w:val="22"/>
        </w:rPr>
        <w:t xml:space="preserve">To the best of your knowledge, has his/ her conduct since arriving at this belief been consistent with the claim being made? </w:t>
      </w:r>
    </w:p>
    <w:p w:rsidR="00AF6338" w:rsidRPr="00AF6338" w:rsidRDefault="00AF6338" w:rsidP="008F380E">
      <w:pPr>
        <w:shd w:val="clear" w:color="auto" w:fill="FFFFFF"/>
        <w:spacing w:before="100" w:beforeAutospacing="1" w:after="100" w:afterAutospacing="1"/>
        <w:ind w:left="1080"/>
        <w:jc w:val="both"/>
        <w:rPr>
          <w:rFonts w:ascii="Times New Roman" w:eastAsia="Times New Roman" w:hAnsi="Times New Roman" w:cs="Times New Roman"/>
          <w:i/>
          <w:sz w:val="22"/>
          <w:szCs w:val="22"/>
        </w:rPr>
      </w:pPr>
      <w:r w:rsidRPr="00AF6338">
        <w:rPr>
          <w:rFonts w:ascii="Wingdings2" w:eastAsia="Times New Roman" w:hAnsi="Wingdings2" w:cs="Times New Roman"/>
          <w:i/>
          <w:color w:val="3F3F3F"/>
          <w:sz w:val="22"/>
          <w:szCs w:val="22"/>
        </w:rPr>
        <w:t>"</w:t>
      </w:r>
      <w:r w:rsidRPr="00AF6338">
        <w:rPr>
          <w:rFonts w:ascii="Candara" w:eastAsia="Times New Roman" w:hAnsi="Candara" w:cs="Times New Roman"/>
          <w:i/>
          <w:iCs/>
          <w:color w:val="3F3F3F"/>
          <w:sz w:val="22"/>
          <w:szCs w:val="22"/>
        </w:rPr>
        <w:t xml:space="preserve">Do you believe this person’s claim is based on deeply-held moral, ethical or religious beliefs, however broadly defined? If possible, give examples of influences or training in the life of the applicant which you think might have led to the development of his or her beliefs. </w:t>
      </w:r>
    </w:p>
    <w:p w:rsidR="00AF6338" w:rsidRPr="00AF6338" w:rsidRDefault="00AF6338" w:rsidP="00AF6338">
      <w:pPr>
        <w:shd w:val="clear" w:color="auto" w:fill="FFFFFF"/>
        <w:spacing w:before="100" w:beforeAutospacing="1" w:after="100" w:afterAutospacing="1"/>
        <w:rPr>
          <w:rFonts w:ascii="Times New Roman" w:eastAsia="Times New Roman" w:hAnsi="Times New Roman" w:cs="Times New Roman"/>
          <w:color w:val="70AD47" w:themeColor="accent6"/>
        </w:rPr>
      </w:pPr>
      <w:r w:rsidRPr="00AF6338">
        <w:rPr>
          <w:rFonts w:ascii="Candara" w:eastAsia="Times New Roman" w:hAnsi="Candara" w:cs="Times New Roman"/>
          <w:b/>
          <w:bCs/>
          <w:iCs/>
          <w:color w:val="70AD47" w:themeColor="accent6"/>
          <w:sz w:val="36"/>
          <w:szCs w:val="36"/>
        </w:rPr>
        <w:t xml:space="preserve">Now you have a good start on your file! </w:t>
      </w:r>
    </w:p>
    <w:p w:rsidR="00AF6338" w:rsidRPr="00AF6338" w:rsidRDefault="00AF6338" w:rsidP="008F380E">
      <w:pPr>
        <w:shd w:val="clear" w:color="auto" w:fill="FFFFFF"/>
        <w:spacing w:before="100" w:beforeAutospacing="1" w:after="100" w:afterAutospacing="1"/>
        <w:jc w:val="both"/>
        <w:rPr>
          <w:rFonts w:ascii="Times New Roman" w:eastAsia="Times New Roman" w:hAnsi="Times New Roman" w:cs="Times New Roman"/>
        </w:rPr>
      </w:pPr>
      <w:r w:rsidRPr="00AF6338">
        <w:rPr>
          <w:rFonts w:ascii="Candara" w:eastAsia="Times New Roman" w:hAnsi="Candara" w:cs="Times New Roman"/>
          <w:iCs/>
          <w:color w:val="3F3F3F"/>
        </w:rPr>
        <w:t xml:space="preserve">Continue to add things to it as you write papers and do projects, participate in peacemaking activities, and so on. If you are drafted, take your CO File with you to present to the draft board. Meanwhile, remember that the best witness to Jesus and his way of peace is a disciple who knows Jesus well and follows him in daily life. As he said, “My sheep know my voice.” </w:t>
      </w:r>
    </w:p>
    <w:p w:rsidR="00AF6338" w:rsidRPr="00E41666" w:rsidRDefault="00AF6338" w:rsidP="008F380E">
      <w:pPr>
        <w:shd w:val="clear" w:color="auto" w:fill="FFFFFF"/>
        <w:spacing w:before="100" w:beforeAutospacing="1" w:after="100" w:afterAutospacing="1"/>
        <w:jc w:val="both"/>
        <w:rPr>
          <w:rFonts w:ascii="Candara" w:eastAsia="Times New Roman" w:hAnsi="Candara" w:cs="Times New Roman"/>
          <w:iCs/>
          <w:color w:val="3F3F3F"/>
        </w:rPr>
      </w:pPr>
      <w:r w:rsidRPr="00AF6338">
        <w:rPr>
          <w:rFonts w:ascii="Candara" w:eastAsia="Times New Roman" w:hAnsi="Candara" w:cs="Times New Roman"/>
          <w:iCs/>
          <w:color w:val="3F3F3F"/>
        </w:rPr>
        <w:t xml:space="preserve">May the peace of Christ be with you. </w:t>
      </w:r>
    </w:p>
    <w:p w:rsidR="00E41666" w:rsidRPr="00AF6338" w:rsidRDefault="00E41666" w:rsidP="008F380E">
      <w:pPr>
        <w:shd w:val="clear" w:color="auto" w:fill="FFFFFF"/>
        <w:spacing w:before="100" w:beforeAutospacing="1" w:after="100" w:afterAutospacing="1"/>
        <w:jc w:val="both"/>
        <w:rPr>
          <w:rFonts w:ascii="Times New Roman" w:eastAsia="Times New Roman" w:hAnsi="Times New Roman" w:cs="Times New Roman"/>
        </w:rPr>
      </w:pPr>
    </w:p>
    <w:p w:rsidR="00AF6338" w:rsidRPr="00AF6338" w:rsidRDefault="00AF6338" w:rsidP="00AF6338">
      <w:pPr>
        <w:shd w:val="clear" w:color="auto" w:fill="FFFFFF"/>
        <w:spacing w:before="100" w:beforeAutospacing="1" w:after="100" w:afterAutospacing="1"/>
        <w:rPr>
          <w:rFonts w:ascii="Candara" w:eastAsia="Times New Roman" w:hAnsi="Candara" w:cs="Times New Roman"/>
          <w:color w:val="70AD47" w:themeColor="accent6"/>
          <w:sz w:val="28"/>
          <w:szCs w:val="28"/>
        </w:rPr>
      </w:pPr>
      <w:r w:rsidRPr="00AF6338">
        <w:rPr>
          <w:rFonts w:ascii="Candara" w:eastAsia="Times New Roman" w:hAnsi="Candara" w:cs="Times New Roman"/>
          <w:b/>
          <w:bCs/>
          <w:color w:val="70AD47" w:themeColor="accent6"/>
          <w:sz w:val="28"/>
          <w:szCs w:val="28"/>
        </w:rPr>
        <w:t xml:space="preserve">For more information on conscientious objection: </w:t>
      </w:r>
    </w:p>
    <w:p w:rsidR="00610483" w:rsidRDefault="00AF6338" w:rsidP="00E41666">
      <w:pPr>
        <w:shd w:val="clear" w:color="auto" w:fill="FFFFFF"/>
        <w:spacing w:before="100" w:beforeAutospacing="1" w:after="100" w:afterAutospacing="1"/>
        <w:rPr>
          <w:rFonts w:ascii="Candara" w:eastAsia="Times New Roman" w:hAnsi="Candara" w:cs="Times New Roman"/>
          <w:i/>
          <w:color w:val="70AD47" w:themeColor="accent6"/>
          <w:sz w:val="22"/>
          <w:szCs w:val="22"/>
        </w:rPr>
      </w:pPr>
      <w:r w:rsidRPr="00AF6338">
        <w:rPr>
          <w:rFonts w:ascii="Candara" w:eastAsia="Times New Roman" w:hAnsi="Candara" w:cs="Times New Roman"/>
          <w:color w:val="3F3F3F"/>
          <w:sz w:val="22"/>
          <w:szCs w:val="22"/>
        </w:rPr>
        <w:t xml:space="preserve">The Center for Conscience and War </w:t>
      </w:r>
      <w:proofErr w:type="spellStart"/>
      <w:r w:rsidRPr="00AF6338">
        <w:rPr>
          <w:rFonts w:ascii="Candara" w:eastAsia="Times New Roman" w:hAnsi="Candara" w:cs="Times New Roman"/>
          <w:i/>
          <w:color w:val="70AD47" w:themeColor="accent6"/>
          <w:sz w:val="22"/>
          <w:szCs w:val="22"/>
        </w:rPr>
        <w:t>www.centeronconscience.org</w:t>
      </w:r>
      <w:proofErr w:type="spellEnd"/>
      <w:r w:rsidRPr="00AF6338">
        <w:rPr>
          <w:rFonts w:ascii="Candara" w:eastAsia="Times New Roman" w:hAnsi="Candara" w:cs="Times New Roman"/>
          <w:i/>
          <w:color w:val="933533"/>
          <w:sz w:val="22"/>
          <w:szCs w:val="22"/>
        </w:rPr>
        <w:br/>
      </w:r>
      <w:r w:rsidRPr="00AF6338">
        <w:rPr>
          <w:rFonts w:ascii="Candara" w:eastAsia="Times New Roman" w:hAnsi="Candara" w:cs="Times New Roman"/>
          <w:color w:val="3F3F3F"/>
          <w:sz w:val="22"/>
          <w:szCs w:val="22"/>
        </w:rPr>
        <w:t xml:space="preserve">MC USA Peace and Justice Support Network </w:t>
      </w:r>
      <w:proofErr w:type="spellStart"/>
      <w:r w:rsidRPr="00AF6338">
        <w:rPr>
          <w:rFonts w:ascii="Candara" w:eastAsia="Times New Roman" w:hAnsi="Candara" w:cs="Times New Roman"/>
          <w:i/>
          <w:color w:val="70AD47" w:themeColor="accent6"/>
          <w:sz w:val="22"/>
          <w:szCs w:val="22"/>
        </w:rPr>
        <w:t>www.pjsn.org</w:t>
      </w:r>
      <w:proofErr w:type="spellEnd"/>
      <w:r w:rsidRPr="00AF6338">
        <w:rPr>
          <w:rFonts w:ascii="Candara" w:eastAsia="Times New Roman" w:hAnsi="Candara" w:cs="Times New Roman"/>
          <w:i/>
          <w:color w:val="70AD47" w:themeColor="accent6"/>
          <w:sz w:val="22"/>
          <w:szCs w:val="22"/>
        </w:rPr>
        <w:br/>
      </w:r>
      <w:proofErr w:type="spellStart"/>
      <w:r w:rsidR="00E41666">
        <w:rPr>
          <w:rFonts w:ascii="Candara" w:eastAsia="Times New Roman" w:hAnsi="Candara" w:cs="Times New Roman"/>
          <w:color w:val="3F3F3F"/>
          <w:sz w:val="22"/>
          <w:szCs w:val="22"/>
        </w:rPr>
        <w:t>Thirdway</w:t>
      </w:r>
      <w:proofErr w:type="spellEnd"/>
      <w:r w:rsidR="00E41666">
        <w:rPr>
          <w:rFonts w:ascii="Candara" w:eastAsia="Times New Roman" w:hAnsi="Candara" w:cs="Times New Roman"/>
          <w:color w:val="3F3F3F"/>
          <w:sz w:val="22"/>
          <w:szCs w:val="22"/>
        </w:rPr>
        <w:t xml:space="preserve"> Cafe "Prepare for Peace"</w:t>
      </w:r>
      <w:r w:rsidRPr="00AF6338">
        <w:rPr>
          <w:rFonts w:ascii="Candara" w:eastAsia="Times New Roman" w:hAnsi="Candara" w:cs="Times New Roman"/>
          <w:color w:val="3F3F3F"/>
          <w:sz w:val="22"/>
          <w:szCs w:val="22"/>
        </w:rPr>
        <w:t xml:space="preserve"> </w:t>
      </w:r>
      <w:r w:rsidR="00E41666" w:rsidRPr="00E41666">
        <w:rPr>
          <w:rFonts w:ascii="Candara" w:eastAsia="Times New Roman" w:hAnsi="Candara" w:cs="Times New Roman"/>
          <w:i/>
          <w:color w:val="70AD47" w:themeColor="accent6"/>
          <w:sz w:val="22"/>
          <w:szCs w:val="22"/>
        </w:rPr>
        <w:t>http://</w:t>
      </w:r>
      <w:proofErr w:type="spellStart"/>
      <w:r w:rsidR="00E41666" w:rsidRPr="00E41666">
        <w:rPr>
          <w:rFonts w:ascii="Candara" w:eastAsia="Times New Roman" w:hAnsi="Candara" w:cs="Times New Roman"/>
          <w:i/>
          <w:color w:val="70AD47" w:themeColor="accent6"/>
          <w:sz w:val="22"/>
          <w:szCs w:val="22"/>
        </w:rPr>
        <w:t>thirdwaycafe.com</w:t>
      </w:r>
      <w:proofErr w:type="spellEnd"/>
      <w:r w:rsidR="00E41666" w:rsidRPr="00E41666">
        <w:rPr>
          <w:rFonts w:ascii="Candara" w:eastAsia="Times New Roman" w:hAnsi="Candara" w:cs="Times New Roman"/>
          <w:i/>
          <w:color w:val="70AD47" w:themeColor="accent6"/>
          <w:sz w:val="22"/>
          <w:szCs w:val="22"/>
        </w:rPr>
        <w:t>/prepare-for-peace/</w:t>
      </w:r>
    </w:p>
    <w:p w:rsidR="00E41666" w:rsidRPr="00E41666" w:rsidRDefault="00E41666" w:rsidP="00E41666">
      <w:pPr>
        <w:shd w:val="clear" w:color="auto" w:fill="FFFFFF"/>
        <w:spacing w:before="100" w:beforeAutospacing="1" w:after="100" w:afterAutospacing="1"/>
        <w:rPr>
          <w:rFonts w:ascii="Candara" w:hAnsi="Candara"/>
          <w:i/>
          <w:color w:val="70AD47" w:themeColor="accent6"/>
        </w:rPr>
      </w:pPr>
      <w:r w:rsidRPr="00E41666">
        <w:rPr>
          <w:rFonts w:ascii="Candara" w:hAnsi="Candara"/>
          <w:color w:val="000000" w:themeColor="text1"/>
          <w:highlight w:val="red"/>
        </w:rPr>
        <w:t xml:space="preserve">Buhler Mennonite Church Peace Resources: </w:t>
      </w:r>
      <w:proofErr w:type="spellStart"/>
      <w:r w:rsidRPr="00E41666">
        <w:rPr>
          <w:rFonts w:ascii="Candara" w:hAnsi="Candara"/>
          <w:i/>
          <w:color w:val="70AD47" w:themeColor="accent6"/>
          <w:highlight w:val="red"/>
        </w:rPr>
        <w:t>www.buhlerchurch.com</w:t>
      </w:r>
      <w:proofErr w:type="spellEnd"/>
      <w:r w:rsidRPr="00E41666">
        <w:rPr>
          <w:rFonts w:ascii="Candara" w:hAnsi="Candara"/>
          <w:i/>
          <w:color w:val="70AD47" w:themeColor="accent6"/>
        </w:rPr>
        <w:t xml:space="preserve"> </w:t>
      </w:r>
    </w:p>
    <w:sectPr w:rsidR="00E41666" w:rsidRPr="00E41666" w:rsidSect="008F380E">
      <w:pgSz w:w="12240" w:h="15840"/>
      <w:pgMar w:top="765" w:right="1440" w:bottom="41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00"/>
    <w:family w:val="swiss"/>
    <w:pitch w:val="variable"/>
    <w:sig w:usb0="A00002EF" w:usb1="4000A44B" w:usb2="00000000" w:usb3="00000000" w:csb0="0000019F" w:csb1="00000000"/>
  </w:font>
  <w:font w:name="Wingdings2">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733C"/>
    <w:multiLevelType w:val="multilevel"/>
    <w:tmpl w:val="270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B8"/>
    <w:rsid w:val="00054CEE"/>
    <w:rsid w:val="0045529A"/>
    <w:rsid w:val="00535021"/>
    <w:rsid w:val="00610483"/>
    <w:rsid w:val="006F32B8"/>
    <w:rsid w:val="008F380E"/>
    <w:rsid w:val="00AF6338"/>
    <w:rsid w:val="00E41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292B"/>
  <w15:chartTrackingRefBased/>
  <w15:docId w15:val="{AE0D768C-08C2-004F-AECF-1637D39D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F32B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F32B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2B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F32B8"/>
    <w:rPr>
      <w:rFonts w:ascii="Times New Roman" w:eastAsia="Times New Roman" w:hAnsi="Times New Roman" w:cs="Times New Roman"/>
      <w:b/>
      <w:bCs/>
    </w:rPr>
  </w:style>
  <w:style w:type="paragraph" w:styleId="NormalWeb">
    <w:name w:val="Normal (Web)"/>
    <w:basedOn w:val="Normal"/>
    <w:uiPriority w:val="99"/>
    <w:semiHidden/>
    <w:unhideWhenUsed/>
    <w:rsid w:val="006F32B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F32B8"/>
    <w:rPr>
      <w:b/>
      <w:bCs/>
    </w:rPr>
  </w:style>
  <w:style w:type="character" w:customStyle="1" w:styleId="apple-converted-space">
    <w:name w:val="apple-converted-space"/>
    <w:basedOn w:val="DefaultParagraphFont"/>
    <w:rsid w:val="006F32B8"/>
  </w:style>
  <w:style w:type="character" w:styleId="Hyperlink">
    <w:name w:val="Hyperlink"/>
    <w:basedOn w:val="DefaultParagraphFont"/>
    <w:uiPriority w:val="99"/>
    <w:semiHidden/>
    <w:unhideWhenUsed/>
    <w:rsid w:val="006F3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551708">
      <w:bodyDiv w:val="1"/>
      <w:marLeft w:val="0"/>
      <w:marRight w:val="0"/>
      <w:marTop w:val="0"/>
      <w:marBottom w:val="0"/>
      <w:divBdr>
        <w:top w:val="none" w:sz="0" w:space="0" w:color="auto"/>
        <w:left w:val="none" w:sz="0" w:space="0" w:color="auto"/>
        <w:bottom w:val="none" w:sz="0" w:space="0" w:color="auto"/>
        <w:right w:val="none" w:sz="0" w:space="0" w:color="auto"/>
      </w:divBdr>
      <w:divsChild>
        <w:div w:id="676157563">
          <w:marLeft w:val="0"/>
          <w:marRight w:val="0"/>
          <w:marTop w:val="0"/>
          <w:marBottom w:val="300"/>
          <w:divBdr>
            <w:top w:val="none" w:sz="0" w:space="0" w:color="auto"/>
            <w:left w:val="none" w:sz="0" w:space="0" w:color="auto"/>
            <w:bottom w:val="none" w:sz="0" w:space="0" w:color="auto"/>
            <w:right w:val="none" w:sz="0" w:space="0" w:color="auto"/>
          </w:divBdr>
          <w:divsChild>
            <w:div w:id="990214317">
              <w:marLeft w:val="0"/>
              <w:marRight w:val="0"/>
              <w:marTop w:val="0"/>
              <w:marBottom w:val="0"/>
              <w:divBdr>
                <w:top w:val="none" w:sz="0" w:space="0" w:color="auto"/>
                <w:left w:val="none" w:sz="0" w:space="0" w:color="auto"/>
                <w:bottom w:val="none" w:sz="0" w:space="0" w:color="auto"/>
                <w:right w:val="none" w:sz="0" w:space="0" w:color="auto"/>
              </w:divBdr>
            </w:div>
          </w:divsChild>
        </w:div>
        <w:div w:id="881013239">
          <w:marLeft w:val="0"/>
          <w:marRight w:val="0"/>
          <w:marTop w:val="0"/>
          <w:marBottom w:val="0"/>
          <w:divBdr>
            <w:top w:val="none" w:sz="0" w:space="0" w:color="auto"/>
            <w:left w:val="none" w:sz="0" w:space="0" w:color="auto"/>
            <w:bottom w:val="none" w:sz="0" w:space="0" w:color="auto"/>
            <w:right w:val="none" w:sz="0" w:space="0" w:color="auto"/>
          </w:divBdr>
          <w:divsChild>
            <w:div w:id="1278290551">
              <w:marLeft w:val="0"/>
              <w:marRight w:val="0"/>
              <w:marTop w:val="0"/>
              <w:marBottom w:val="0"/>
              <w:divBdr>
                <w:top w:val="none" w:sz="0" w:space="0" w:color="auto"/>
                <w:left w:val="none" w:sz="0" w:space="0" w:color="auto"/>
                <w:bottom w:val="none" w:sz="0" w:space="0" w:color="auto"/>
                <w:right w:val="none" w:sz="0" w:space="0" w:color="auto"/>
              </w:divBdr>
              <w:divsChild>
                <w:div w:id="6154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9036">
      <w:bodyDiv w:val="1"/>
      <w:marLeft w:val="0"/>
      <w:marRight w:val="0"/>
      <w:marTop w:val="0"/>
      <w:marBottom w:val="0"/>
      <w:divBdr>
        <w:top w:val="none" w:sz="0" w:space="0" w:color="auto"/>
        <w:left w:val="none" w:sz="0" w:space="0" w:color="auto"/>
        <w:bottom w:val="none" w:sz="0" w:space="0" w:color="auto"/>
        <w:right w:val="none" w:sz="0" w:space="0" w:color="auto"/>
      </w:divBdr>
      <w:divsChild>
        <w:div w:id="1078360757">
          <w:marLeft w:val="0"/>
          <w:marRight w:val="0"/>
          <w:marTop w:val="0"/>
          <w:marBottom w:val="0"/>
          <w:divBdr>
            <w:top w:val="none" w:sz="0" w:space="0" w:color="auto"/>
            <w:left w:val="none" w:sz="0" w:space="0" w:color="auto"/>
            <w:bottom w:val="none" w:sz="0" w:space="0" w:color="auto"/>
            <w:right w:val="none" w:sz="0" w:space="0" w:color="auto"/>
          </w:divBdr>
          <w:divsChild>
            <w:div w:id="280890617">
              <w:marLeft w:val="0"/>
              <w:marRight w:val="0"/>
              <w:marTop w:val="0"/>
              <w:marBottom w:val="0"/>
              <w:divBdr>
                <w:top w:val="none" w:sz="0" w:space="0" w:color="auto"/>
                <w:left w:val="none" w:sz="0" w:space="0" w:color="auto"/>
                <w:bottom w:val="none" w:sz="0" w:space="0" w:color="auto"/>
                <w:right w:val="none" w:sz="0" w:space="0" w:color="auto"/>
              </w:divBdr>
              <w:divsChild>
                <w:div w:id="1865439582">
                  <w:marLeft w:val="0"/>
                  <w:marRight w:val="0"/>
                  <w:marTop w:val="0"/>
                  <w:marBottom w:val="0"/>
                  <w:divBdr>
                    <w:top w:val="none" w:sz="0" w:space="0" w:color="auto"/>
                    <w:left w:val="none" w:sz="0" w:space="0" w:color="auto"/>
                    <w:bottom w:val="none" w:sz="0" w:space="0" w:color="auto"/>
                    <w:right w:val="none" w:sz="0" w:space="0" w:color="auto"/>
                  </w:divBdr>
                  <w:divsChild>
                    <w:div w:id="15456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4507">
          <w:marLeft w:val="0"/>
          <w:marRight w:val="0"/>
          <w:marTop w:val="0"/>
          <w:marBottom w:val="0"/>
          <w:divBdr>
            <w:top w:val="none" w:sz="0" w:space="0" w:color="auto"/>
            <w:left w:val="none" w:sz="0" w:space="0" w:color="auto"/>
            <w:bottom w:val="none" w:sz="0" w:space="0" w:color="auto"/>
            <w:right w:val="none" w:sz="0" w:space="0" w:color="auto"/>
          </w:divBdr>
          <w:divsChild>
            <w:div w:id="1195146235">
              <w:marLeft w:val="0"/>
              <w:marRight w:val="0"/>
              <w:marTop w:val="0"/>
              <w:marBottom w:val="0"/>
              <w:divBdr>
                <w:top w:val="none" w:sz="0" w:space="0" w:color="auto"/>
                <w:left w:val="none" w:sz="0" w:space="0" w:color="auto"/>
                <w:bottom w:val="none" w:sz="0" w:space="0" w:color="auto"/>
                <w:right w:val="none" w:sz="0" w:space="0" w:color="auto"/>
              </w:divBdr>
              <w:divsChild>
                <w:div w:id="147593359">
                  <w:marLeft w:val="0"/>
                  <w:marRight w:val="0"/>
                  <w:marTop w:val="0"/>
                  <w:marBottom w:val="0"/>
                  <w:divBdr>
                    <w:top w:val="none" w:sz="0" w:space="0" w:color="auto"/>
                    <w:left w:val="none" w:sz="0" w:space="0" w:color="auto"/>
                    <w:bottom w:val="none" w:sz="0" w:space="0" w:color="auto"/>
                    <w:right w:val="none" w:sz="0" w:space="0" w:color="auto"/>
                  </w:divBdr>
                  <w:divsChild>
                    <w:div w:id="772285309">
                      <w:marLeft w:val="0"/>
                      <w:marRight w:val="0"/>
                      <w:marTop w:val="0"/>
                      <w:marBottom w:val="0"/>
                      <w:divBdr>
                        <w:top w:val="none" w:sz="0" w:space="0" w:color="auto"/>
                        <w:left w:val="none" w:sz="0" w:space="0" w:color="auto"/>
                        <w:bottom w:val="none" w:sz="0" w:space="0" w:color="auto"/>
                        <w:right w:val="none" w:sz="0" w:space="0" w:color="auto"/>
                      </w:divBdr>
                    </w:div>
                  </w:divsChild>
                </w:div>
                <w:div w:id="722019207">
                  <w:marLeft w:val="0"/>
                  <w:marRight w:val="0"/>
                  <w:marTop w:val="0"/>
                  <w:marBottom w:val="0"/>
                  <w:divBdr>
                    <w:top w:val="none" w:sz="0" w:space="0" w:color="auto"/>
                    <w:left w:val="none" w:sz="0" w:space="0" w:color="auto"/>
                    <w:bottom w:val="none" w:sz="0" w:space="0" w:color="auto"/>
                    <w:right w:val="none" w:sz="0" w:space="0" w:color="auto"/>
                  </w:divBdr>
                  <w:divsChild>
                    <w:div w:id="719406192">
                      <w:marLeft w:val="0"/>
                      <w:marRight w:val="0"/>
                      <w:marTop w:val="0"/>
                      <w:marBottom w:val="0"/>
                      <w:divBdr>
                        <w:top w:val="none" w:sz="0" w:space="0" w:color="auto"/>
                        <w:left w:val="none" w:sz="0" w:space="0" w:color="auto"/>
                        <w:bottom w:val="none" w:sz="0" w:space="0" w:color="auto"/>
                        <w:right w:val="none" w:sz="0" w:space="0" w:color="auto"/>
                      </w:divBdr>
                    </w:div>
                    <w:div w:id="176622567">
                      <w:marLeft w:val="0"/>
                      <w:marRight w:val="0"/>
                      <w:marTop w:val="0"/>
                      <w:marBottom w:val="0"/>
                      <w:divBdr>
                        <w:top w:val="none" w:sz="0" w:space="0" w:color="auto"/>
                        <w:left w:val="none" w:sz="0" w:space="0" w:color="auto"/>
                        <w:bottom w:val="none" w:sz="0" w:space="0" w:color="auto"/>
                        <w:right w:val="none" w:sz="0" w:space="0" w:color="auto"/>
                      </w:divBdr>
                    </w:div>
                  </w:divsChild>
                </w:div>
                <w:div w:id="381757982">
                  <w:marLeft w:val="0"/>
                  <w:marRight w:val="0"/>
                  <w:marTop w:val="0"/>
                  <w:marBottom w:val="0"/>
                  <w:divBdr>
                    <w:top w:val="none" w:sz="0" w:space="0" w:color="auto"/>
                    <w:left w:val="none" w:sz="0" w:space="0" w:color="auto"/>
                    <w:bottom w:val="none" w:sz="0" w:space="0" w:color="auto"/>
                    <w:right w:val="none" w:sz="0" w:space="0" w:color="auto"/>
                  </w:divBdr>
                  <w:divsChild>
                    <w:div w:id="2384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2023-10-18T18:05:00Z</cp:lastPrinted>
  <dcterms:created xsi:type="dcterms:W3CDTF">2023-10-18T18:05:00Z</dcterms:created>
  <dcterms:modified xsi:type="dcterms:W3CDTF">2023-10-18T22:45:00Z</dcterms:modified>
</cp:coreProperties>
</file>